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1B9B88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3B7F2F">
        <w:rPr>
          <w:i/>
          <w:sz w:val="28"/>
          <w:szCs w:val="28"/>
        </w:rPr>
        <w:t>1</w:t>
      </w:r>
      <w:r w:rsidR="00652E5E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08FEC211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652E5E">
        <w:rPr>
          <w:b/>
          <w:bCs/>
          <w:sz w:val="28"/>
          <w:szCs w:val="28"/>
        </w:rPr>
        <w:t>4</w:t>
      </w:r>
    </w:p>
    <w:p w14:paraId="3067AF50" w14:textId="77777777" w:rsidR="00652E5E" w:rsidRDefault="00652E5E" w:rsidP="00652E5E">
      <w:pPr>
        <w:jc w:val="center"/>
        <w:rPr>
          <w:b/>
          <w:sz w:val="28"/>
        </w:rPr>
      </w:pPr>
      <w:r w:rsidRPr="003D3C80">
        <w:rPr>
          <w:b/>
          <w:sz w:val="28"/>
        </w:rPr>
        <w:t xml:space="preserve">Анализ ликвидности баланса предприятия </w:t>
      </w:r>
    </w:p>
    <w:p w14:paraId="0C4DC52F" w14:textId="77777777" w:rsidR="003B7F2F" w:rsidRDefault="003B7F2F" w:rsidP="003B7F2F"/>
    <w:p w14:paraId="62C017E1" w14:textId="77777777" w:rsidR="00652E5E" w:rsidRPr="00FF6C83" w:rsidRDefault="003B7F2F" w:rsidP="00652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34F5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 w:rsidR="00652E5E">
        <w:rPr>
          <w:rFonts w:ascii="Times New Roman" w:hAnsi="Times New Roman" w:cs="Times New Roman"/>
          <w:sz w:val="28"/>
          <w:szCs w:val="28"/>
        </w:rPr>
        <w:t>закрепить</w:t>
      </w:r>
      <w:r w:rsidR="00652E5E" w:rsidRPr="00FF6C83">
        <w:rPr>
          <w:rFonts w:ascii="Times New Roman" w:hAnsi="Times New Roman" w:cs="Times New Roman"/>
          <w:sz w:val="28"/>
          <w:szCs w:val="28"/>
        </w:rPr>
        <w:t xml:space="preserve"> навыки анализа кредитоспособности и платежеспособности предприятия.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652E5E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5B5F443D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652E5E">
              <w:rPr>
                <w:noProof/>
                <w:color w:val="000000"/>
                <w:lang w:val="kk-KZ" w:eastAsia="en-GB"/>
              </w:rPr>
              <w:t>4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5E68E5B" w:rsidR="001F44EA" w:rsidRPr="0094129F" w:rsidRDefault="00502809" w:rsidP="003B7F2F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652E5E">
              <w:rPr>
                <w:noProof/>
                <w:color w:val="000000"/>
                <w:lang w:val="kk-KZ" w:eastAsia="en-GB"/>
              </w:rPr>
              <w:t>4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3B7F2F"/>
    <w:rsid w:val="003D14A7"/>
    <w:rsid w:val="00423A36"/>
    <w:rsid w:val="00443957"/>
    <w:rsid w:val="00473D1D"/>
    <w:rsid w:val="00502809"/>
    <w:rsid w:val="0050777B"/>
    <w:rsid w:val="005D1966"/>
    <w:rsid w:val="006144E1"/>
    <w:rsid w:val="00652E5E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2020-11-04T07:00:00Z</dcterms:created>
  <dcterms:modified xsi:type="dcterms:W3CDTF">2020-11-04T07:00:00Z</dcterms:modified>
</cp:coreProperties>
</file>